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ascii="仿宋_GB2312" w:hAnsi="Arial" w:eastAsia="仿宋_GB2312" w:cs="Arial"/>
          <w:color w:val="000000"/>
          <w:kern w:val="0"/>
          <w:sz w:val="32"/>
          <w:szCs w:val="32"/>
          <w:lang w:val="zh-CN"/>
        </w:rPr>
        <w:t>附件</w:t>
      </w:r>
      <w:r>
        <w:rPr>
          <w:rFonts w:ascii="仿宋_GB2312" w:hAnsi="Arial" w:eastAsia="仿宋_GB2312" w:cs="Arial"/>
          <w:color w:val="000000"/>
          <w:kern w:val="0"/>
          <w:sz w:val="32"/>
          <w:szCs w:val="32"/>
          <w:lang w:val="zh-CN"/>
        </w:rPr>
        <w:t>1</w:t>
      </w:r>
      <w:r>
        <w:rPr>
          <w:rFonts w:hint="eastAsia" w:ascii="仿宋_GB2312" w:hAnsi="Arial" w:eastAsia="仿宋_GB2312" w:cs="Arial"/>
          <w:color w:val="000000"/>
          <w:kern w:val="0"/>
          <w:sz w:val="32"/>
          <w:szCs w:val="32"/>
          <w:lang w:val="zh-CN"/>
        </w:rPr>
        <w:t>：</w:t>
      </w:r>
      <w:r>
        <w:rPr>
          <w:rFonts w:hint="eastAsia" w:ascii="仿宋_GB2312" w:eastAsia="仿宋_GB2312"/>
          <w:sz w:val="32"/>
          <w:szCs w:val="32"/>
        </w:rPr>
        <w:t xml:space="preserve"> </w:t>
      </w:r>
      <w:r>
        <w:rPr>
          <w:rFonts w:hint="eastAsia" w:ascii="仿宋_GB2312" w:eastAsia="仿宋_GB2312"/>
          <w:sz w:val="28"/>
          <w:szCs w:val="36"/>
        </w:rPr>
        <w:t xml:space="preserve">                                   </w:t>
      </w:r>
      <w:r>
        <w:rPr>
          <w:rFonts w:hint="eastAsia" w:ascii="仿宋_GB2312" w:eastAsia="仿宋_GB2312"/>
          <w:sz w:val="32"/>
          <w:szCs w:val="32"/>
        </w:rPr>
        <w:t>项目代码：</w:t>
      </w:r>
      <w:r>
        <w:rPr>
          <w:rFonts w:hint="eastAsia" w:ascii="仿宋_GB2312" w:eastAsia="仿宋_GB2312"/>
          <w:sz w:val="32"/>
          <w:szCs w:val="32"/>
          <w:u w:val="single"/>
        </w:rPr>
        <w:t xml:space="preserve">    </w:t>
      </w:r>
    </w:p>
    <w:p>
      <w:pPr>
        <w:autoSpaceDE w:val="0"/>
        <w:autoSpaceDN w:val="0"/>
        <w:adjustRightInd w:val="0"/>
        <w:spacing w:line="560" w:lineRule="exact"/>
        <w:jc w:val="center"/>
        <w:rPr>
          <w:rFonts w:hint="eastAsia" w:ascii="华文中宋" w:eastAsia="华文中宋"/>
          <w:b/>
          <w:bCs/>
          <w:sz w:val="44"/>
          <w:szCs w:val="44"/>
          <w:lang w:val="zh-CN"/>
        </w:rPr>
      </w:pPr>
    </w:p>
    <w:p>
      <w:pPr>
        <w:autoSpaceDE w:val="0"/>
        <w:autoSpaceDN w:val="0"/>
        <w:adjustRightInd w:val="0"/>
        <w:spacing w:line="560" w:lineRule="exact"/>
        <w:jc w:val="center"/>
        <w:rPr>
          <w:rFonts w:hint="eastAsia" w:ascii="华文中宋" w:eastAsia="华文中宋"/>
          <w:b/>
          <w:bCs/>
          <w:sz w:val="44"/>
          <w:szCs w:val="44"/>
          <w:lang w:val="zh-CN"/>
        </w:rPr>
      </w:pPr>
    </w:p>
    <w:p>
      <w:pPr>
        <w:autoSpaceDE w:val="0"/>
        <w:autoSpaceDN w:val="0"/>
        <w:adjustRightInd w:val="0"/>
        <w:spacing w:line="560" w:lineRule="exact"/>
        <w:jc w:val="center"/>
        <w:rPr>
          <w:rFonts w:hint="eastAsia" w:ascii="华文中宋" w:eastAsia="华文中宋"/>
          <w:b/>
          <w:bCs/>
          <w:sz w:val="44"/>
          <w:szCs w:val="44"/>
          <w:lang w:val="zh-CN"/>
        </w:rPr>
      </w:pPr>
    </w:p>
    <w:p>
      <w:pPr>
        <w:autoSpaceDE w:val="0"/>
        <w:autoSpaceDN w:val="0"/>
        <w:adjustRightInd w:val="0"/>
        <w:spacing w:line="560" w:lineRule="exact"/>
        <w:jc w:val="center"/>
        <w:rPr>
          <w:rFonts w:hint="eastAsia" w:ascii="华文中宋" w:eastAsia="华文中宋"/>
          <w:b/>
          <w:bCs/>
          <w:sz w:val="44"/>
          <w:szCs w:val="44"/>
          <w:lang w:val="zh-CN"/>
        </w:rPr>
      </w:pPr>
    </w:p>
    <w:p>
      <w:pPr>
        <w:adjustRightInd w:val="0"/>
        <w:snapToGrid w:val="0"/>
        <w:spacing w:line="560" w:lineRule="exact"/>
        <w:jc w:val="center"/>
        <w:rPr>
          <w:rFonts w:ascii="仿宋_GB2312" w:eastAsia="方正小标宋简体"/>
          <w:bCs/>
          <w:sz w:val="44"/>
          <w:szCs w:val="44"/>
        </w:rPr>
      </w:pPr>
      <w:bookmarkStart w:id="0" w:name="_GoBack"/>
      <w:r>
        <w:rPr>
          <w:rFonts w:hint="eastAsia" w:ascii="仿宋_GB2312" w:eastAsia="方正小标宋简体"/>
          <w:bCs/>
          <w:sz w:val="44"/>
          <w:szCs w:val="44"/>
        </w:rPr>
        <w:t>泰安市非物质文化遗产代表性名录项目申报书</w:t>
      </w:r>
    </w:p>
    <w:bookmarkEnd w:id="0"/>
    <w:p>
      <w:pPr>
        <w:autoSpaceDE w:val="0"/>
        <w:autoSpaceDN w:val="0"/>
        <w:adjustRightInd w:val="0"/>
        <w:spacing w:line="560" w:lineRule="exact"/>
        <w:jc w:val="center"/>
        <w:rPr>
          <w:rFonts w:eastAsia="黑体"/>
          <w:b/>
          <w:bCs/>
          <w:sz w:val="36"/>
          <w:szCs w:val="36"/>
        </w:rPr>
      </w:pPr>
    </w:p>
    <w:p>
      <w:pPr>
        <w:autoSpaceDE w:val="0"/>
        <w:autoSpaceDN w:val="0"/>
        <w:adjustRightInd w:val="0"/>
        <w:spacing w:line="560" w:lineRule="exact"/>
        <w:jc w:val="center"/>
        <w:rPr>
          <w:rFonts w:eastAsia="黑体"/>
          <w:b/>
          <w:bCs/>
          <w:sz w:val="36"/>
          <w:szCs w:val="36"/>
        </w:rPr>
      </w:pPr>
    </w:p>
    <w:p>
      <w:pPr>
        <w:autoSpaceDE w:val="0"/>
        <w:autoSpaceDN w:val="0"/>
        <w:adjustRightInd w:val="0"/>
        <w:spacing w:line="560" w:lineRule="exact"/>
        <w:jc w:val="center"/>
        <w:rPr>
          <w:rFonts w:eastAsia="黑体"/>
          <w:b/>
          <w:bCs/>
          <w:sz w:val="36"/>
          <w:szCs w:val="36"/>
        </w:rPr>
      </w:pPr>
    </w:p>
    <w:p>
      <w:pPr>
        <w:autoSpaceDE w:val="0"/>
        <w:autoSpaceDN w:val="0"/>
        <w:adjustRightInd w:val="0"/>
        <w:spacing w:line="560" w:lineRule="exact"/>
        <w:jc w:val="center"/>
        <w:rPr>
          <w:rFonts w:eastAsia="黑体"/>
          <w:b/>
          <w:bCs/>
          <w:sz w:val="36"/>
          <w:szCs w:val="36"/>
        </w:rPr>
      </w:pPr>
    </w:p>
    <w:p>
      <w:pPr>
        <w:tabs>
          <w:tab w:val="left" w:pos="7380"/>
        </w:tabs>
        <w:autoSpaceDE w:val="0"/>
        <w:autoSpaceDN w:val="0"/>
        <w:adjustRightInd w:val="0"/>
        <w:spacing w:line="700" w:lineRule="exact"/>
        <w:rPr>
          <w:rFonts w:eastAsia="黑体"/>
          <w:szCs w:val="21"/>
        </w:rPr>
      </w:pPr>
    </w:p>
    <w:p>
      <w:pPr>
        <w:tabs>
          <w:tab w:val="left" w:pos="7380"/>
        </w:tabs>
        <w:autoSpaceDE w:val="0"/>
        <w:autoSpaceDN w:val="0"/>
        <w:adjustRightInd w:val="0"/>
        <w:spacing w:line="700" w:lineRule="exact"/>
        <w:ind w:firstLine="1200"/>
        <w:rPr>
          <w:rFonts w:ascii="仿宋_GB2312" w:eastAsia="仿宋_GB2312"/>
          <w:sz w:val="30"/>
          <w:szCs w:val="30"/>
          <w:lang w:val="zh-CN"/>
        </w:rPr>
      </w:pPr>
      <w:r>
        <w:rPr>
          <w:rFonts w:hint="eastAsia" w:ascii="仿宋_GB2312" w:eastAsia="仿宋_GB2312"/>
          <w:sz w:val="30"/>
          <w:szCs w:val="30"/>
          <w:lang w:val="zh-CN"/>
        </w:rPr>
        <w:t>项目类别：</w:t>
      </w:r>
      <w:r>
        <w:rPr>
          <w:rFonts w:ascii="仿宋_GB2312" w:eastAsia="仿宋_GB2312"/>
          <w:sz w:val="30"/>
          <w:szCs w:val="30"/>
          <w:lang w:val="zh-CN"/>
        </w:rPr>
        <w:t xml:space="preserve">_________________________ </w:t>
      </w:r>
    </w:p>
    <w:p>
      <w:pPr>
        <w:tabs>
          <w:tab w:val="left" w:pos="7380"/>
        </w:tabs>
        <w:autoSpaceDE w:val="0"/>
        <w:autoSpaceDN w:val="0"/>
        <w:adjustRightInd w:val="0"/>
        <w:spacing w:line="700" w:lineRule="exact"/>
        <w:ind w:firstLine="1200"/>
        <w:rPr>
          <w:rFonts w:ascii="仿宋_GB2312" w:eastAsia="仿宋_GB2312"/>
          <w:sz w:val="30"/>
          <w:szCs w:val="30"/>
          <w:lang w:val="zh-CN"/>
        </w:rPr>
      </w:pPr>
      <w:r>
        <w:rPr>
          <w:rFonts w:hint="eastAsia" w:ascii="仿宋_GB2312" w:eastAsia="仿宋_GB2312"/>
          <w:sz w:val="30"/>
          <w:szCs w:val="30"/>
          <w:lang w:val="zh-CN"/>
        </w:rPr>
        <w:t>项目名称：</w:t>
      </w:r>
      <w:r>
        <w:rPr>
          <w:rFonts w:ascii="仿宋_GB2312" w:eastAsia="仿宋_GB2312"/>
          <w:sz w:val="30"/>
          <w:szCs w:val="30"/>
          <w:lang w:val="zh-CN"/>
        </w:rPr>
        <w:t>_________________________</w:t>
      </w:r>
    </w:p>
    <w:p>
      <w:pPr>
        <w:tabs>
          <w:tab w:val="left" w:pos="7380"/>
        </w:tabs>
        <w:autoSpaceDE w:val="0"/>
        <w:autoSpaceDN w:val="0"/>
        <w:adjustRightInd w:val="0"/>
        <w:spacing w:line="700" w:lineRule="exact"/>
        <w:ind w:firstLine="1200"/>
        <w:rPr>
          <w:rFonts w:ascii="仿宋_GB2312" w:eastAsia="仿宋_GB2312"/>
          <w:sz w:val="30"/>
          <w:szCs w:val="30"/>
          <w:lang w:val="zh-CN"/>
        </w:rPr>
      </w:pPr>
      <w:r>
        <w:rPr>
          <w:rFonts w:hint="eastAsia" w:ascii="仿宋_GB2312" w:eastAsia="仿宋_GB2312"/>
          <w:sz w:val="30"/>
          <w:szCs w:val="30"/>
          <w:lang w:val="zh-CN"/>
        </w:rPr>
        <w:t>保护单位：</w:t>
      </w:r>
      <w:r>
        <w:rPr>
          <w:rFonts w:ascii="仿宋_GB2312" w:eastAsia="仿宋_GB2312"/>
          <w:sz w:val="30"/>
          <w:szCs w:val="30"/>
          <w:lang w:val="zh-CN"/>
        </w:rPr>
        <w:t xml:space="preserve">_________________________ </w:t>
      </w:r>
    </w:p>
    <w:p>
      <w:pPr>
        <w:tabs>
          <w:tab w:val="left" w:pos="7380"/>
        </w:tabs>
        <w:autoSpaceDE w:val="0"/>
        <w:autoSpaceDN w:val="0"/>
        <w:adjustRightInd w:val="0"/>
        <w:spacing w:line="700" w:lineRule="exact"/>
        <w:ind w:firstLine="1200"/>
        <w:rPr>
          <w:rFonts w:ascii="仿宋_GB2312" w:eastAsia="仿宋_GB2312"/>
          <w:sz w:val="30"/>
          <w:szCs w:val="30"/>
          <w:lang w:val="zh-CN"/>
        </w:rPr>
      </w:pPr>
      <w:r>
        <w:rPr>
          <w:rFonts w:hint="eastAsia" w:ascii="仿宋_GB2312" w:eastAsia="仿宋_GB2312"/>
          <w:sz w:val="30"/>
          <w:szCs w:val="30"/>
          <w:lang w:val="zh-CN"/>
        </w:rPr>
        <w:t>主管部门：</w:t>
      </w:r>
      <w:r>
        <w:rPr>
          <w:rFonts w:ascii="仿宋_GB2312" w:eastAsia="仿宋_GB2312"/>
          <w:sz w:val="30"/>
          <w:szCs w:val="30"/>
          <w:lang w:val="zh-CN"/>
        </w:rPr>
        <w:t>__________________</w:t>
      </w:r>
      <w:r>
        <w:rPr>
          <w:rFonts w:hint="eastAsia" w:ascii="仿宋_GB2312" w:eastAsia="仿宋_GB2312"/>
          <w:sz w:val="30"/>
          <w:szCs w:val="30"/>
          <w:lang w:val="zh-CN"/>
        </w:rPr>
        <w:t>（盖章）</w:t>
      </w:r>
    </w:p>
    <w:p>
      <w:pPr>
        <w:autoSpaceDE w:val="0"/>
        <w:autoSpaceDN w:val="0"/>
        <w:adjustRightInd w:val="0"/>
        <w:spacing w:line="560" w:lineRule="exact"/>
        <w:jc w:val="center"/>
        <w:rPr>
          <w:rFonts w:eastAsia="仿宋_GB2312"/>
          <w:b/>
          <w:bCs/>
          <w:sz w:val="36"/>
          <w:szCs w:val="36"/>
        </w:rPr>
      </w:pPr>
    </w:p>
    <w:p>
      <w:pPr>
        <w:autoSpaceDE w:val="0"/>
        <w:autoSpaceDN w:val="0"/>
        <w:adjustRightInd w:val="0"/>
        <w:spacing w:line="560" w:lineRule="exact"/>
        <w:jc w:val="center"/>
        <w:rPr>
          <w:rFonts w:eastAsia="仿宋_GB2312"/>
          <w:b/>
          <w:bCs/>
          <w:sz w:val="36"/>
          <w:szCs w:val="36"/>
        </w:rPr>
      </w:pPr>
    </w:p>
    <w:p>
      <w:pPr>
        <w:autoSpaceDE w:val="0"/>
        <w:autoSpaceDN w:val="0"/>
        <w:adjustRightInd w:val="0"/>
        <w:spacing w:line="560" w:lineRule="exact"/>
        <w:jc w:val="center"/>
        <w:rPr>
          <w:rFonts w:eastAsia="仿宋_GB2312"/>
          <w:b/>
          <w:bCs/>
          <w:sz w:val="36"/>
          <w:szCs w:val="36"/>
        </w:rPr>
      </w:pPr>
    </w:p>
    <w:p>
      <w:pPr>
        <w:adjustRightInd w:val="0"/>
        <w:snapToGrid w:val="0"/>
        <w:spacing w:line="560" w:lineRule="exact"/>
        <w:jc w:val="center"/>
        <w:rPr>
          <w:rFonts w:hint="eastAsia" w:ascii="仿宋_GB2312" w:eastAsia="仿宋_GB2312"/>
          <w:spacing w:val="20"/>
          <w:sz w:val="36"/>
          <w:szCs w:val="36"/>
        </w:rPr>
      </w:pPr>
      <w:r>
        <w:rPr>
          <w:rFonts w:hint="eastAsia" w:ascii="仿宋_GB2312" w:eastAsia="仿宋_GB2312"/>
          <w:spacing w:val="20"/>
          <w:sz w:val="36"/>
          <w:szCs w:val="36"/>
        </w:rPr>
        <w:t>泰安市文化广电新闻出版局印制</w:t>
      </w:r>
    </w:p>
    <w:p>
      <w:pPr>
        <w:adjustRightInd w:val="0"/>
        <w:snapToGrid w:val="0"/>
        <w:spacing w:line="560" w:lineRule="exact"/>
        <w:jc w:val="center"/>
        <w:rPr>
          <w:rFonts w:ascii="仿宋_GB2312" w:eastAsia="仿宋_GB2312"/>
          <w:spacing w:val="20"/>
          <w:sz w:val="36"/>
          <w:szCs w:val="36"/>
        </w:rPr>
      </w:pPr>
      <w:r>
        <w:rPr>
          <w:rFonts w:hint="eastAsia" w:ascii="仿宋_GB2312" w:eastAsia="仿宋_GB2312"/>
          <w:spacing w:val="20"/>
          <w:sz w:val="36"/>
          <w:szCs w:val="36"/>
        </w:rPr>
        <w:t>二○一   年   月   日</w:t>
      </w:r>
    </w:p>
    <w:p>
      <w:pPr>
        <w:adjustRightInd w:val="0"/>
        <w:snapToGrid w:val="0"/>
        <w:spacing w:line="560" w:lineRule="exact"/>
        <w:jc w:val="center"/>
        <w:rPr>
          <w:rFonts w:hint="eastAsia" w:ascii="仿宋_GB2312" w:eastAsia="黑体"/>
          <w:sz w:val="36"/>
          <w:szCs w:val="32"/>
        </w:rPr>
      </w:pPr>
      <w:r>
        <w:rPr>
          <w:rFonts w:ascii="仿宋_GB2312" w:eastAsia="仿宋_GB2312"/>
          <w:spacing w:val="20"/>
          <w:sz w:val="36"/>
          <w:szCs w:val="36"/>
        </w:rPr>
        <w:br w:type="page"/>
      </w:r>
      <w:r>
        <w:rPr>
          <w:rFonts w:hint="eastAsia" w:ascii="仿宋_GB2312" w:eastAsia="黑体"/>
          <w:sz w:val="36"/>
          <w:szCs w:val="32"/>
        </w:rPr>
        <w:t>注意事项</w:t>
      </w:r>
    </w:p>
    <w:p>
      <w:pPr>
        <w:adjustRightInd w:val="0"/>
        <w:snapToGrid w:val="0"/>
        <w:spacing w:line="400" w:lineRule="exact"/>
        <w:rPr>
          <w:rFonts w:hint="eastAsia" w:ascii="仿宋_GB2312" w:eastAsia="仿宋_GB2312"/>
          <w:sz w:val="36"/>
          <w:szCs w:val="32"/>
        </w:rPr>
      </w:pPr>
    </w:p>
    <w:p>
      <w:pPr>
        <w:adjustRightInd w:val="0"/>
        <w:snapToGrid w:val="0"/>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注意事项</w:t>
      </w:r>
    </w:p>
    <w:p>
      <w:pPr>
        <w:adjustRightInd w:val="0"/>
        <w:snapToGrid w:val="0"/>
        <w:spacing w:line="400" w:lineRule="exact"/>
        <w:rPr>
          <w:rFonts w:hint="eastAsia" w:ascii="仿宋_GB2312" w:eastAsia="仿宋_GB2312"/>
          <w:spacing w:val="-10"/>
          <w:sz w:val="32"/>
          <w:szCs w:val="32"/>
        </w:rPr>
      </w:pPr>
      <w:r>
        <w:rPr>
          <w:rFonts w:hint="eastAsia" w:ascii="仿宋_GB2312" w:eastAsia="仿宋_GB2312"/>
          <w:sz w:val="32"/>
          <w:szCs w:val="32"/>
        </w:rPr>
        <w:t xml:space="preserve">    （一）封面及表格中“项目类别”“项目代码”按以下标准填写：</w:t>
      </w:r>
    </w:p>
    <w:p>
      <w:pPr>
        <w:adjustRightInd w:val="0"/>
        <w:snapToGrid w:val="0"/>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民间文学（Ⅰ），传统音乐（Ⅱ），传统舞蹈（Ⅲ），传统戏剧（Ⅳ），曲艺（Ⅴ），传统体育、游艺与杂技（Ⅵ），传统美术（Ⅶ），传统技艺（Ⅷ），传统医药（Ⅸ），民俗（Ⅹ）。</w:t>
      </w:r>
    </w:p>
    <w:p>
      <w:pPr>
        <w:adjustRightInd w:val="0"/>
        <w:snapToGrid w:val="0"/>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pacing w:val="-6"/>
          <w:sz w:val="32"/>
          <w:szCs w:val="32"/>
        </w:rPr>
        <w:t>此申报书</w:t>
      </w:r>
      <w:r>
        <w:rPr>
          <w:rFonts w:hint="eastAsia" w:ascii="仿宋_GB2312" w:eastAsia="仿宋_GB2312"/>
          <w:sz w:val="32"/>
          <w:szCs w:val="32"/>
        </w:rPr>
        <w:t>表格各项栏目以仿宋GB_2312小四字号填写，不得扩展。</w:t>
      </w:r>
    </w:p>
    <w:p>
      <w:pPr>
        <w:adjustRightInd w:val="0"/>
        <w:snapToGrid w:val="0"/>
        <w:spacing w:line="400" w:lineRule="exact"/>
        <w:ind w:firstLine="640" w:firstLineChars="200"/>
        <w:rPr>
          <w:rFonts w:hint="eastAsia" w:ascii="仿宋_GB2312" w:eastAsia="仿宋_GB2312"/>
          <w:sz w:val="32"/>
          <w:szCs w:val="32"/>
        </w:rPr>
      </w:pPr>
      <w:r>
        <w:rPr>
          <w:rFonts w:hint="eastAsia" w:ascii="仿宋_GB2312" w:eastAsia="仿宋_GB2312"/>
          <w:sz w:val="32"/>
          <w:szCs w:val="32"/>
        </w:rPr>
        <w:t>（三）表格一律用电脑填写，准确无误，不得弄虚作假或复制。凡填写内容不实、有虚假成分者，一经发现，取消其申报资格。</w:t>
      </w: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黑体" w:eastAsia="黑体"/>
          <w:sz w:val="32"/>
          <w:szCs w:val="32"/>
          <w:lang w:val="zh-CN"/>
        </w:rPr>
      </w:pPr>
      <w:r>
        <w:rPr>
          <w:rFonts w:ascii="仿宋_GB2312" w:eastAsia="仿宋_GB2312"/>
          <w:sz w:val="32"/>
          <w:szCs w:val="32"/>
        </w:rPr>
        <w:br w:type="page"/>
      </w:r>
      <w:r>
        <w:rPr>
          <w:rFonts w:hint="eastAsia" w:ascii="黑体" w:eastAsia="黑体"/>
          <w:sz w:val="32"/>
          <w:szCs w:val="32"/>
          <w:lang w:val="zh-CN"/>
        </w:rPr>
        <w:t>一、</w:t>
      </w:r>
      <w:r>
        <w:rPr>
          <w:rFonts w:hint="eastAsia" w:ascii="黑体" w:eastAsia="黑体"/>
          <w:b/>
          <w:bCs/>
          <w:sz w:val="32"/>
          <w:szCs w:val="32"/>
          <w:lang w:val="zh-CN"/>
        </w:rPr>
        <w:t>项目简介</w:t>
      </w:r>
    </w:p>
    <w:tbl>
      <w:tblPr>
        <w:tblStyle w:val="3"/>
        <w:tblW w:w="8902" w:type="dxa"/>
        <w:jc w:val="center"/>
        <w:tblInd w:w="0" w:type="dxa"/>
        <w:tblLayout w:type="fixed"/>
        <w:tblCellMar>
          <w:top w:w="0" w:type="dxa"/>
          <w:left w:w="10" w:type="dxa"/>
          <w:bottom w:w="0" w:type="dxa"/>
          <w:right w:w="10" w:type="dxa"/>
        </w:tblCellMar>
      </w:tblPr>
      <w:tblGrid>
        <w:gridCol w:w="8902"/>
      </w:tblGrid>
      <w:tr>
        <w:tblPrEx>
          <w:tblLayout w:type="fixed"/>
          <w:tblCellMar>
            <w:top w:w="0" w:type="dxa"/>
            <w:left w:w="10" w:type="dxa"/>
            <w:bottom w:w="0" w:type="dxa"/>
            <w:right w:w="10" w:type="dxa"/>
          </w:tblCellMar>
        </w:tblPrEx>
        <w:trPr>
          <w:trHeight w:val="11821" w:hRule="atLeast"/>
          <w:jc w:val="center"/>
        </w:trPr>
        <w:tc>
          <w:tcPr>
            <w:tcW w:w="8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480" w:firstLineChars="200"/>
              <w:rPr>
                <w:rFonts w:ascii="仿宋_GB2312" w:eastAsia="仿宋_GB2312"/>
                <w:sz w:val="24"/>
                <w:lang w:val="zh-CN"/>
              </w:rPr>
            </w:pPr>
            <w:r>
              <w:rPr>
                <w:rFonts w:hint="eastAsia" w:ascii="仿宋_GB2312" w:eastAsia="仿宋_GB2312"/>
                <w:sz w:val="24"/>
              </w:rPr>
              <w:t>（</w:t>
            </w:r>
            <w:r>
              <w:rPr>
                <w:rFonts w:hint="eastAsia" w:ascii="仿宋_GB2312" w:hAnsi="ˎ̥" w:eastAsia="仿宋_GB2312" w:cs="宋体"/>
                <w:kern w:val="0"/>
                <w:sz w:val="24"/>
              </w:rPr>
              <w:t>包括项目的基本情况、地理位置、历史沿革、主要价值和影响（字数600-800字），做到文字简练，叙述清楚，准确无误）</w:t>
            </w: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p>
            <w:pPr>
              <w:autoSpaceDE w:val="0"/>
              <w:autoSpaceDN w:val="0"/>
              <w:adjustRightInd w:val="0"/>
              <w:spacing w:line="440" w:lineRule="exact"/>
              <w:rPr>
                <w:rFonts w:ascii="仿宋_GB2312" w:eastAsia="仿宋_GB2312"/>
                <w:sz w:val="24"/>
                <w:lang w:val="zh-CN"/>
              </w:rPr>
            </w:pPr>
          </w:p>
        </w:tc>
      </w:tr>
    </w:tbl>
    <w:p>
      <w:pPr>
        <w:autoSpaceDE w:val="0"/>
        <w:autoSpaceDN w:val="0"/>
        <w:adjustRightInd w:val="0"/>
        <w:spacing w:after="156" w:line="700" w:lineRule="exact"/>
        <w:jc w:val="center"/>
        <w:rPr>
          <w:rFonts w:hint="eastAsia" w:ascii="黑体" w:eastAsia="黑体"/>
          <w:bCs/>
          <w:sz w:val="32"/>
          <w:szCs w:val="32"/>
          <w:lang w:val="zh-CN"/>
        </w:rPr>
      </w:pPr>
    </w:p>
    <w:p>
      <w:pPr>
        <w:autoSpaceDE w:val="0"/>
        <w:autoSpaceDN w:val="0"/>
        <w:adjustRightInd w:val="0"/>
        <w:spacing w:after="156" w:line="700" w:lineRule="exact"/>
        <w:jc w:val="center"/>
        <w:rPr>
          <w:rFonts w:ascii="黑体" w:eastAsia="黑体"/>
          <w:bCs/>
          <w:sz w:val="32"/>
          <w:szCs w:val="32"/>
        </w:rPr>
      </w:pPr>
      <w:r>
        <w:rPr>
          <w:rFonts w:hint="eastAsia" w:ascii="黑体" w:eastAsia="黑体"/>
          <w:bCs/>
          <w:sz w:val="32"/>
          <w:szCs w:val="32"/>
          <w:lang w:val="zh-CN"/>
        </w:rPr>
        <w:t>二、项目基本信息</w:t>
      </w:r>
    </w:p>
    <w:tbl>
      <w:tblPr>
        <w:tblStyle w:val="3"/>
        <w:tblW w:w="8902" w:type="dxa"/>
        <w:jc w:val="center"/>
        <w:tblInd w:w="0" w:type="dxa"/>
        <w:tblLayout w:type="fixed"/>
        <w:tblCellMar>
          <w:top w:w="0" w:type="dxa"/>
          <w:left w:w="10" w:type="dxa"/>
          <w:bottom w:w="0" w:type="dxa"/>
          <w:right w:w="10" w:type="dxa"/>
        </w:tblCellMar>
      </w:tblPr>
      <w:tblGrid>
        <w:gridCol w:w="927"/>
        <w:gridCol w:w="455"/>
        <w:gridCol w:w="2032"/>
        <w:gridCol w:w="1701"/>
        <w:gridCol w:w="1276"/>
        <w:gridCol w:w="2511"/>
      </w:tblGrid>
      <w:tr>
        <w:tblPrEx>
          <w:tblLayout w:type="fixed"/>
          <w:tblCellMar>
            <w:top w:w="0" w:type="dxa"/>
            <w:left w:w="10" w:type="dxa"/>
            <w:bottom w:w="0" w:type="dxa"/>
            <w:right w:w="10" w:type="dxa"/>
          </w:tblCellMar>
        </w:tblPrEx>
        <w:trPr>
          <w:trHeight w:val="549" w:hRule="atLeast"/>
          <w:jc w:val="center"/>
        </w:trPr>
        <w:tc>
          <w:tcPr>
            <w:tcW w:w="13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项目类别</w:t>
            </w:r>
          </w:p>
        </w:tc>
        <w:tc>
          <w:tcPr>
            <w:tcW w:w="373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rPr>
                <w:rFonts w:ascii="仿宋_GB2312" w:eastAsia="仿宋_GB2312"/>
                <w:sz w:val="24"/>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项目名称</w:t>
            </w:r>
          </w:p>
        </w:tc>
        <w:tc>
          <w:tcPr>
            <w:tcW w:w="2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rPr>
                <w:rFonts w:ascii="仿宋_GB2312" w:eastAsia="仿宋_GB2312"/>
                <w:sz w:val="24"/>
              </w:rPr>
            </w:pPr>
          </w:p>
        </w:tc>
      </w:tr>
      <w:tr>
        <w:tblPrEx>
          <w:tblLayout w:type="fixed"/>
          <w:tblCellMar>
            <w:top w:w="0" w:type="dxa"/>
            <w:left w:w="10" w:type="dxa"/>
            <w:bottom w:w="0" w:type="dxa"/>
            <w:right w:w="10" w:type="dxa"/>
          </w:tblCellMar>
        </w:tblPrEx>
        <w:trPr>
          <w:trHeight w:val="549" w:hRule="atLeast"/>
          <w:jc w:val="center"/>
        </w:trPr>
        <w:tc>
          <w:tcPr>
            <w:tcW w:w="13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申报地区</w:t>
            </w:r>
          </w:p>
        </w:tc>
        <w:tc>
          <w:tcPr>
            <w:tcW w:w="373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（具体到县\区的乡镇）</w:t>
            </w: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涉及民族</w:t>
            </w:r>
          </w:p>
        </w:tc>
        <w:tc>
          <w:tcPr>
            <w:tcW w:w="251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（如涉及多个民族，填写主要民族）</w:t>
            </w:r>
          </w:p>
        </w:tc>
      </w:tr>
      <w:tr>
        <w:tblPrEx>
          <w:tblLayout w:type="fixed"/>
          <w:tblCellMar>
            <w:top w:w="0" w:type="dxa"/>
            <w:left w:w="10" w:type="dxa"/>
            <w:bottom w:w="0" w:type="dxa"/>
            <w:right w:w="10" w:type="dxa"/>
          </w:tblCellMar>
        </w:tblPrEx>
        <w:trPr>
          <w:trHeight w:val="549" w:hRule="atLeast"/>
          <w:jc w:val="center"/>
        </w:trPr>
        <w:tc>
          <w:tcPr>
            <w:tcW w:w="341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left"/>
              <w:rPr>
                <w:rFonts w:ascii="仿宋_GB2312" w:eastAsia="仿宋_GB2312"/>
                <w:sz w:val="24"/>
                <w:lang w:val="zh-CN"/>
              </w:rPr>
            </w:pPr>
            <w:r>
              <w:rPr>
                <w:rFonts w:hint="eastAsia" w:ascii="黑体" w:eastAsia="黑体"/>
                <w:sz w:val="24"/>
                <w:lang w:val="zh-CN"/>
              </w:rPr>
              <w:t>已列入县级名录的批次与编号</w:t>
            </w:r>
          </w:p>
        </w:tc>
        <w:tc>
          <w:tcPr>
            <w:tcW w:w="548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r>
      <w:tr>
        <w:tblPrEx>
          <w:tblLayout w:type="fixed"/>
          <w:tblCellMar>
            <w:top w:w="0" w:type="dxa"/>
            <w:left w:w="10" w:type="dxa"/>
            <w:bottom w:w="0" w:type="dxa"/>
            <w:right w:w="10" w:type="dxa"/>
          </w:tblCellMar>
        </w:tblPrEx>
        <w:trPr>
          <w:trHeight w:val="549" w:hRule="atLeast"/>
          <w:jc w:val="center"/>
        </w:trPr>
        <w:tc>
          <w:tcPr>
            <w:tcW w:w="13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黑体" w:eastAsia="黑体"/>
                <w:sz w:val="24"/>
                <w:lang w:val="zh-CN"/>
              </w:rPr>
            </w:pPr>
            <w:r>
              <w:rPr>
                <w:rFonts w:hint="eastAsia" w:ascii="黑体" w:eastAsia="黑体"/>
                <w:sz w:val="24"/>
                <w:lang w:val="zh-CN"/>
              </w:rPr>
              <w:t>申报者</w:t>
            </w:r>
          </w:p>
        </w:tc>
        <w:tc>
          <w:tcPr>
            <w:tcW w:w="373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黑体" w:eastAsia="黑体"/>
                <w:sz w:val="24"/>
                <w:lang w:val="zh-CN"/>
              </w:rPr>
            </w:pPr>
            <w:r>
              <w:rPr>
                <w:rFonts w:hint="eastAsia" w:ascii="黑体" w:eastAsia="黑体"/>
                <w:sz w:val="24"/>
                <w:lang w:val="zh-CN"/>
              </w:rPr>
              <w:t>联系人</w:t>
            </w:r>
          </w:p>
        </w:tc>
        <w:tc>
          <w:tcPr>
            <w:tcW w:w="25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r>
      <w:tr>
        <w:tblPrEx>
          <w:tblLayout w:type="fixed"/>
          <w:tblCellMar>
            <w:top w:w="0" w:type="dxa"/>
            <w:left w:w="10" w:type="dxa"/>
            <w:bottom w:w="0" w:type="dxa"/>
            <w:right w:w="10" w:type="dxa"/>
          </w:tblCellMar>
        </w:tblPrEx>
        <w:trPr>
          <w:trHeight w:val="556" w:hRule="atLeast"/>
          <w:jc w:val="center"/>
        </w:trPr>
        <w:tc>
          <w:tcPr>
            <w:tcW w:w="13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通讯地址</w:t>
            </w:r>
          </w:p>
        </w:tc>
        <w:tc>
          <w:tcPr>
            <w:tcW w:w="373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邮</w:t>
            </w:r>
            <w:r>
              <w:rPr>
                <w:rFonts w:ascii="黑体" w:eastAsia="黑体"/>
                <w:sz w:val="24"/>
                <w:lang w:val="zh-CN"/>
              </w:rPr>
              <w:t xml:space="preserve"> </w:t>
            </w:r>
            <w:r>
              <w:rPr>
                <w:rFonts w:hint="eastAsia" w:ascii="黑体" w:eastAsia="黑体"/>
                <w:sz w:val="24"/>
                <w:lang w:val="zh-CN"/>
              </w:rPr>
              <w:t>编</w:t>
            </w:r>
          </w:p>
        </w:tc>
        <w:tc>
          <w:tcPr>
            <w:tcW w:w="25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r>
      <w:tr>
        <w:tblPrEx>
          <w:tblLayout w:type="fixed"/>
          <w:tblCellMar>
            <w:top w:w="0" w:type="dxa"/>
            <w:left w:w="10" w:type="dxa"/>
            <w:bottom w:w="0" w:type="dxa"/>
            <w:right w:w="10" w:type="dxa"/>
          </w:tblCellMar>
        </w:tblPrEx>
        <w:trPr>
          <w:trHeight w:val="564" w:hRule="atLeast"/>
          <w:jc w:val="center"/>
        </w:trPr>
        <w:tc>
          <w:tcPr>
            <w:tcW w:w="1382"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电</w:t>
            </w:r>
            <w:r>
              <w:rPr>
                <w:rFonts w:ascii="黑体" w:eastAsia="黑体"/>
                <w:sz w:val="24"/>
                <w:lang w:val="zh-CN"/>
              </w:rPr>
              <w:t xml:space="preserve">  </w:t>
            </w:r>
            <w:r>
              <w:rPr>
                <w:rFonts w:hint="eastAsia" w:ascii="黑体" w:eastAsia="黑体"/>
                <w:sz w:val="24"/>
                <w:lang w:val="zh-CN"/>
              </w:rPr>
              <w:t>话</w:t>
            </w:r>
          </w:p>
        </w:tc>
        <w:tc>
          <w:tcPr>
            <w:tcW w:w="373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c>
          <w:tcPr>
            <w:tcW w:w="12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黑体" w:eastAsia="黑体"/>
                <w:sz w:val="24"/>
                <w:lang w:val="zh-CN"/>
              </w:rPr>
            </w:pPr>
            <w:r>
              <w:rPr>
                <w:rFonts w:hint="eastAsia" w:ascii="黑体" w:eastAsia="黑体"/>
                <w:sz w:val="24"/>
                <w:lang w:val="zh-CN"/>
              </w:rPr>
              <w:t>传</w:t>
            </w:r>
            <w:r>
              <w:rPr>
                <w:rFonts w:ascii="黑体" w:eastAsia="黑体"/>
                <w:sz w:val="24"/>
                <w:lang w:val="zh-CN"/>
              </w:rPr>
              <w:t xml:space="preserve"> </w:t>
            </w:r>
            <w:r>
              <w:rPr>
                <w:rFonts w:hint="eastAsia" w:ascii="黑体" w:eastAsia="黑体"/>
                <w:sz w:val="24"/>
                <w:lang w:val="zh-CN"/>
              </w:rPr>
              <w:t>真</w:t>
            </w:r>
          </w:p>
        </w:tc>
        <w:tc>
          <w:tcPr>
            <w:tcW w:w="25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仿宋_GB2312" w:eastAsia="仿宋_GB2312"/>
                <w:sz w:val="24"/>
                <w:lang w:val="zh-CN"/>
              </w:rPr>
            </w:pPr>
          </w:p>
        </w:tc>
      </w:tr>
      <w:tr>
        <w:tblPrEx>
          <w:tblLayout w:type="fixed"/>
          <w:tblCellMar>
            <w:top w:w="0" w:type="dxa"/>
            <w:left w:w="10" w:type="dxa"/>
            <w:bottom w:w="0" w:type="dxa"/>
            <w:right w:w="10" w:type="dxa"/>
          </w:tblCellMar>
        </w:tblPrEx>
        <w:trPr>
          <w:trHeight w:val="833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所</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在</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区</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域</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及</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其</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地</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理</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环</w:t>
            </w:r>
          </w:p>
          <w:p>
            <w:pPr>
              <w:autoSpaceDE w:val="0"/>
              <w:autoSpaceDN w:val="0"/>
              <w:adjustRightInd w:val="0"/>
              <w:spacing w:line="340" w:lineRule="exact"/>
              <w:jc w:val="center"/>
              <w:rPr>
                <w:rFonts w:ascii="黑体" w:eastAsia="黑体"/>
                <w:sz w:val="24"/>
                <w:lang w:val="zh-CN"/>
              </w:rPr>
            </w:pPr>
            <w:r>
              <w:rPr>
                <w:rFonts w:hint="eastAsia" w:ascii="黑体" w:eastAsia="黑体"/>
                <w:sz w:val="24"/>
                <w:lang w:val="zh-CN"/>
              </w:rPr>
              <w:t>境</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440" w:lineRule="exact"/>
              <w:ind w:firstLine="480" w:firstLineChars="200"/>
              <w:rPr>
                <w:rFonts w:ascii="仿宋_GB2312" w:eastAsia="仿宋_GB2312"/>
                <w:sz w:val="24"/>
                <w:lang w:val="zh-CN"/>
              </w:rPr>
            </w:pPr>
            <w:r>
              <w:rPr>
                <w:rFonts w:hint="eastAsia" w:ascii="仿宋_GB2312" w:eastAsia="仿宋_GB2312"/>
                <w:sz w:val="24"/>
              </w:rPr>
              <w:t>（780字以内）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分</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布</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区</w:t>
            </w:r>
          </w:p>
          <w:p>
            <w:pPr>
              <w:autoSpaceDE w:val="0"/>
              <w:autoSpaceDN w:val="0"/>
              <w:adjustRightInd w:val="0"/>
              <w:spacing w:line="340" w:lineRule="exact"/>
              <w:jc w:val="center"/>
              <w:rPr>
                <w:rFonts w:ascii="黑体" w:eastAsia="黑体"/>
                <w:sz w:val="24"/>
                <w:lang w:val="zh-CN"/>
              </w:rPr>
            </w:pPr>
            <w:r>
              <w:rPr>
                <w:rFonts w:hint="eastAsia" w:ascii="仿宋_GB2312" w:eastAsia="仿宋_GB2312"/>
                <w:sz w:val="24"/>
              </w:rPr>
              <w:t>域</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（基本信息应有具体的省、市、县（区）概念，300字以内）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史</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渊</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源</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（项目传承历史应至少追溯至百年，330字以内）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基</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本</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内</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容</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（包括项目基本情况和具体表现形态等，300字以内）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主</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要</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特</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征</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rPr>
                <w:rFonts w:hint="eastAsia" w:ascii="仿宋_GB2312" w:eastAsia="仿宋_GB2312"/>
                <w:sz w:val="28"/>
                <w:szCs w:val="32"/>
              </w:rPr>
            </w:pPr>
            <w:r>
              <w:rPr>
                <w:rFonts w:hint="eastAsia" w:ascii="仿宋_GB2312" w:eastAsia="仿宋_GB2312"/>
                <w:sz w:val="24"/>
              </w:rPr>
              <w:t>（330字以内）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重</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要</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价</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值</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rPr>
                <w:rFonts w:hint="eastAsia" w:ascii="仿宋_GB2312" w:eastAsia="仿宋_GB2312"/>
                <w:sz w:val="28"/>
                <w:szCs w:val="32"/>
              </w:rPr>
            </w:pPr>
            <w:r>
              <w:rPr>
                <w:rFonts w:hint="eastAsia" w:ascii="仿宋_GB2312" w:eastAsia="仿宋_GB2312"/>
                <w:sz w:val="24"/>
              </w:rPr>
              <w:t>（330字以内）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存</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续</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状</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况</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rPr>
                <w:rFonts w:hint="eastAsia" w:ascii="仿宋_GB2312" w:eastAsia="仿宋_GB2312"/>
                <w:sz w:val="28"/>
                <w:szCs w:val="32"/>
              </w:rPr>
            </w:pPr>
            <w:r>
              <w:rPr>
                <w:rFonts w:hint="eastAsia" w:ascii="仿宋_GB2312" w:eastAsia="仿宋_GB2312"/>
                <w:sz w:val="24"/>
              </w:rPr>
              <w:t>（300字以内）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相关</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制品</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及其</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作品</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hint="eastAsia" w:ascii="仿宋_GB2312" w:eastAsia="仿宋_GB2312"/>
                <w:sz w:val="28"/>
                <w:szCs w:val="32"/>
              </w:rPr>
            </w:pPr>
            <w:r>
              <w:rPr>
                <w:rFonts w:hint="eastAsia" w:ascii="仿宋_GB2312" w:eastAsia="仿宋_GB2312"/>
                <w:sz w:val="24"/>
              </w:rPr>
              <w:t>（240字以内）</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传</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承</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谱</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系</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（填写项目的清晰的传承脉络并延续至当代主要传承人）</w:t>
            </w:r>
          </w:p>
        </w:tc>
      </w:tr>
      <w:tr>
        <w:tblPrEx>
          <w:tblLayout w:type="fixed"/>
          <w:tblCellMar>
            <w:top w:w="0" w:type="dxa"/>
            <w:left w:w="10" w:type="dxa"/>
            <w:bottom w:w="0" w:type="dxa"/>
            <w:right w:w="10" w:type="dxa"/>
          </w:tblCellMar>
        </w:tblPrEx>
        <w:trPr>
          <w:trHeight w:val="4187"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主</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要</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传</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承</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人</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（群体）</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（填写该项目当代主要传承人或传承群体，如人员、群体较多可只填写代表性传承人，330字以内）</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一</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二</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三</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四</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五</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六</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七</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八</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九</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hAnsi="ˎ̥" w:eastAsia="仿宋_GB2312" w:cs="宋体"/>
                <w:color w:val="000000"/>
                <w:kern w:val="0"/>
                <w:sz w:val="28"/>
                <w:szCs w:val="28"/>
              </w:rPr>
            </w:pPr>
            <w:r>
              <w:rPr>
                <w:rFonts w:hint="eastAsia" w:ascii="仿宋_GB2312" w:eastAsia="仿宋_GB2312"/>
                <w:sz w:val="24"/>
              </w:rPr>
              <w:t>照片说明（时间、地点、相关人员、画面内容）：</w:t>
            </w:r>
          </w:p>
        </w:tc>
      </w:tr>
      <w:tr>
        <w:tblPrEx>
          <w:tblLayout w:type="fixed"/>
          <w:tblCellMar>
            <w:top w:w="0" w:type="dxa"/>
            <w:left w:w="10" w:type="dxa"/>
            <w:bottom w:w="0" w:type="dxa"/>
            <w:right w:w="10" w:type="dxa"/>
          </w:tblCellMar>
        </w:tblPrEx>
        <w:trPr>
          <w:trHeight w:val="6375" w:hRule="atLeast"/>
          <w:jc w:val="center"/>
        </w:trPr>
        <w:tc>
          <w:tcPr>
            <w:tcW w:w="9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代</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表</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性</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图</w:t>
            </w:r>
          </w:p>
          <w:p>
            <w:pPr>
              <w:adjustRightInd w:val="0"/>
              <w:snapToGrid w:val="0"/>
              <w:spacing w:line="400" w:lineRule="exact"/>
              <w:jc w:val="center"/>
              <w:rPr>
                <w:rFonts w:hint="eastAsia" w:ascii="仿宋_GB2312" w:eastAsia="仿宋_GB2312"/>
                <w:sz w:val="28"/>
                <w:szCs w:val="32"/>
              </w:rPr>
            </w:pPr>
            <w:r>
              <w:rPr>
                <w:rFonts w:hint="eastAsia" w:ascii="仿宋_GB2312" w:eastAsia="仿宋_GB2312"/>
                <w:sz w:val="28"/>
                <w:szCs w:val="32"/>
              </w:rPr>
              <w:t>片</w:t>
            </w:r>
          </w:p>
          <w:p>
            <w:pPr>
              <w:adjustRightInd w:val="0"/>
              <w:snapToGrid w:val="0"/>
              <w:spacing w:line="400" w:lineRule="exact"/>
              <w:jc w:val="center"/>
              <w:rPr>
                <w:rFonts w:ascii="仿宋_GB2312" w:eastAsia="仿宋_GB2312"/>
                <w:sz w:val="28"/>
                <w:szCs w:val="32"/>
              </w:rPr>
            </w:pPr>
            <w:r>
              <w:rPr>
                <w:rFonts w:hint="eastAsia" w:ascii="仿宋_GB2312" w:eastAsia="仿宋_GB2312"/>
                <w:sz w:val="28"/>
                <w:szCs w:val="32"/>
              </w:rPr>
              <w:t>十</w:t>
            </w:r>
          </w:p>
        </w:tc>
        <w:tc>
          <w:tcPr>
            <w:tcW w:w="7975" w:type="dxa"/>
            <w:gridSpan w:val="5"/>
            <w:tcBorders>
              <w:top w:val="single" w:color="auto" w:sz="6" w:space="0"/>
              <w:left w:val="single" w:color="auto" w:sz="6" w:space="0"/>
              <w:bottom w:val="single" w:color="auto" w:sz="6" w:space="0"/>
              <w:right w:val="single" w:color="auto" w:sz="6"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（反映项目价值和特点的500万像素以上6寸数码彩色照片，包括体现价值、技能、技艺的工作照及代表性作品、产品或剧（节）目照片）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（贴照片处）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ascii="仿宋_GB2312" w:hAnsi="ˎ̥" w:eastAsia="仿宋_GB2312" w:cs="宋体"/>
                <w:color w:val="000000"/>
                <w:kern w:val="0"/>
                <w:sz w:val="28"/>
                <w:szCs w:val="28"/>
              </w:rPr>
            </w:pPr>
            <w:r>
              <w:rPr>
                <w:rFonts w:hint="eastAsia" w:ascii="仿宋_GB2312" w:eastAsia="仿宋_GB2312"/>
                <w:sz w:val="24"/>
              </w:rPr>
              <w:t>照片说明（时间、地点、相关人员、画面内容）：</w:t>
            </w: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三、项目保护单位</w:t>
      </w:r>
    </w:p>
    <w:p>
      <w:pPr>
        <w:adjustRightInd w:val="0"/>
        <w:snapToGrid w:val="0"/>
        <w:spacing w:line="400" w:lineRule="exact"/>
        <w:jc w:val="center"/>
        <w:rPr>
          <w:rFonts w:hint="eastAsia" w:ascii="仿宋_GB2312" w:eastAsia="黑体"/>
          <w:sz w:val="32"/>
          <w:szCs w:val="32"/>
        </w:rPr>
      </w:pPr>
    </w:p>
    <w:tbl>
      <w:tblPr>
        <w:tblStyle w:val="3"/>
        <w:tblW w:w="9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建议</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保护单位</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 ○社会团体法人 ○事业单位法人 ○其它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   编</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  务</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    话</w:t>
            </w:r>
          </w:p>
        </w:tc>
        <w:tc>
          <w:tcPr>
            <w:tcW w:w="32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（请粘贴复印件）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olor w:val="FF0000"/>
                <w:sz w:val="24"/>
              </w:rPr>
            </w:pPr>
            <w:r>
              <w:rPr>
                <w:rFonts w:hint="eastAsia" w:ascii="仿宋_GB2312" w:eastAsia="仿宋_GB2312"/>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645"/>
              <w:rPr>
                <w:rFonts w:ascii="仿宋_GB2312" w:eastAsia="仿宋_GB2312"/>
                <w:sz w:val="24"/>
              </w:rPr>
            </w:pPr>
            <w:r>
              <w:rPr>
                <w:rFonts w:hint="eastAsia" w:ascii="仿宋_GB2312" w:eastAsia="仿宋_GB2312"/>
                <w:sz w:val="24"/>
              </w:rPr>
              <w:t>（有哪些县、市、省级代表性传承人（姓名、级别）；有多少项目代表性资料、实物；有哪些人员专职从事项目保护工作；有多大规模的场所用以开展传承传播活动；有多少自有资金可以支持传承传播活动；660字以内）</w:t>
            </w: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hint="eastAsia"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我单位申请作为市级非物质文化遗产代表性项目保护单位，承诺如实填报所有申报材料，自愿根据有关法律法规的规定承担保护单位职责并同意泰安市文化广电新闻出版局无偿使用申报材料进行宣传、推广。</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ind w:firstLine="3556" w:firstLineChars="1482"/>
              <w:rPr>
                <w:rFonts w:hint="eastAsia" w:ascii="仿宋_GB2312" w:eastAsia="仿宋_GB2312"/>
                <w:sz w:val="24"/>
              </w:rPr>
            </w:pPr>
            <w:r>
              <w:rPr>
                <w:rFonts w:hint="eastAsia" w:ascii="仿宋_GB2312" w:eastAsia="仿宋_GB2312"/>
                <w:sz w:val="24"/>
              </w:rPr>
              <w:t xml:space="preserve">  盖章：</w:t>
            </w:r>
          </w:p>
          <w:p>
            <w:pPr>
              <w:adjustRightInd w:val="0"/>
              <w:snapToGrid w:val="0"/>
              <w:spacing w:line="400" w:lineRule="exact"/>
              <w:ind w:firstLine="560"/>
              <w:rPr>
                <w:rFonts w:ascii="仿宋_GB2312" w:eastAsia="仿宋_GB2312"/>
                <w:sz w:val="28"/>
                <w:szCs w:val="32"/>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555"/>
              <w:rPr>
                <w:rFonts w:ascii="仿宋_GB2312" w:eastAsia="仿宋_GB2312"/>
                <w:sz w:val="24"/>
              </w:rPr>
            </w:pPr>
            <w:r>
              <w:rPr>
                <w:rFonts w:hint="eastAsia" w:ascii="仿宋_GB2312" w:eastAsia="仿宋_GB2312"/>
                <w:sz w:val="24"/>
              </w:rPr>
              <w:t>我们作为该非物质文化遗产项目主要传承人（群体），同意申报市级非物质文化遗产代表性项目；并同意（建议保护单位名称）作为项目保护单位。愿意共同参与该项目的申报与保护工作。</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签字或盖章（个人请签名并填写单位或住址；单位、群体请盖章）：</w:t>
            </w: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4611" w:firstLineChars="1647"/>
              <w:rPr>
                <w:rFonts w:hint="eastAsia" w:ascii="仿宋_GB2312" w:eastAsia="仿宋_GB2312"/>
                <w:sz w:val="28"/>
                <w:szCs w:val="32"/>
              </w:rPr>
            </w:pPr>
            <w:r>
              <w:rPr>
                <w:rFonts w:hint="eastAsia" w:ascii="仿宋_GB2312" w:eastAsia="仿宋_GB2312"/>
                <w:sz w:val="28"/>
                <w:szCs w:val="28"/>
              </w:rPr>
              <w:t>年   月   日</w:t>
            </w:r>
          </w:p>
          <w:p>
            <w:pPr>
              <w:adjustRightInd w:val="0"/>
              <w:snapToGrid w:val="0"/>
              <w:spacing w:line="400" w:lineRule="exact"/>
              <w:rPr>
                <w:rFonts w:ascii="仿宋_GB2312" w:eastAsia="仿宋_GB2312"/>
                <w:sz w:val="28"/>
                <w:szCs w:val="32"/>
              </w:rPr>
            </w:pP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四、项目保护计划</w:t>
      </w:r>
    </w:p>
    <w:tbl>
      <w:tblPr>
        <w:tblStyle w:val="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r>
              <w:rPr>
                <w:rFonts w:hint="eastAsia" w:ascii="仿宋_GB2312" w:eastAsia="仿宋_GB2312"/>
                <w:sz w:val="24"/>
              </w:rPr>
              <w:t>（包括已经采取的法律法规、政策以及其他各种保护措施和实施方案，450字以内）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（包括确认、建档、保存、保护、传承、传播、研究等内容，450字以内）</w:t>
            </w:r>
          </w:p>
        </w:tc>
      </w:tr>
    </w:tbl>
    <w:p>
      <w:pPr>
        <w:adjustRightInd w:val="0"/>
        <w:snapToGrid w:val="0"/>
        <w:spacing w:line="400" w:lineRule="exact"/>
        <w:rPr>
          <w:rFonts w:hint="eastAsia" w:ascii="黑体" w:eastAsia="黑体"/>
          <w:sz w:val="36"/>
          <w:szCs w:val="32"/>
        </w:rPr>
      </w:pPr>
    </w:p>
    <w:tbl>
      <w:tblPr>
        <w:tblStyle w:val="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5"/>
        <w:gridCol w:w="2054"/>
        <w:gridCol w:w="474"/>
        <w:gridCol w:w="2376"/>
        <w:gridCol w:w="147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76"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保护内容</w:t>
            </w:r>
          </w:p>
        </w:tc>
        <w:tc>
          <w:tcPr>
            <w:tcW w:w="7846"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r>
              <w:rPr>
                <w:rFonts w:hint="eastAsia" w:ascii="仿宋_GB2312" w:eastAsia="仿宋_GB2312"/>
                <w:sz w:val="24"/>
              </w:rPr>
              <w:t>（150字以内）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80" w:hRule="atLeast"/>
          <w:jc w:val="center"/>
        </w:trPr>
        <w:tc>
          <w:tcPr>
            <w:tcW w:w="121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年</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计</w:t>
            </w:r>
          </w:p>
          <w:p>
            <w:pPr>
              <w:adjustRightInd w:val="0"/>
              <w:snapToGrid w:val="0"/>
              <w:spacing w:line="400" w:lineRule="exact"/>
              <w:jc w:val="center"/>
              <w:rPr>
                <w:rFonts w:ascii="仿宋_GB2312" w:eastAsia="仿宋_GB2312"/>
                <w:sz w:val="24"/>
              </w:rPr>
            </w:pPr>
            <w:r>
              <w:rPr>
                <w:rFonts w:hint="eastAsia" w:ascii="仿宋_GB2312" w:eastAsia="仿宋_GB2312"/>
                <w:sz w:val="24"/>
              </w:rPr>
              <w:t>划</w:t>
            </w: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时  间</w:t>
            </w: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保护措施</w:t>
            </w:r>
          </w:p>
        </w:tc>
        <w:tc>
          <w:tcPr>
            <w:tcW w:w="294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eastAsia="仿宋_GB2312"/>
                <w:sz w:val="24"/>
              </w:rPr>
            </w:pPr>
            <w:r>
              <w:rPr>
                <w:rFonts w:hint="eastAsia" w:ascii="仿宋_GB2312" w:eastAsia="仿宋_GB2312"/>
                <w:sz w:val="24"/>
              </w:rPr>
              <w:t>（50字以内）</w:t>
            </w:r>
          </w:p>
        </w:tc>
        <w:tc>
          <w:tcPr>
            <w:tcW w:w="294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tc>
        <w:tc>
          <w:tcPr>
            <w:tcW w:w="294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2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tc>
        <w:tc>
          <w:tcPr>
            <w:tcW w:w="294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hint="eastAsia" w:ascii="仿宋_GB2312" w:eastAsia="仿宋_GB2312"/>
                <w:sz w:val="24"/>
              </w:rPr>
            </w:pPr>
            <w:r>
              <w:rPr>
                <w:rFonts w:hint="eastAsia" w:ascii="仿宋_GB2312" w:eastAsia="仿宋_GB2312"/>
                <w:sz w:val="24"/>
              </w:rPr>
              <w:t>（50字以内）</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tc>
        <w:tc>
          <w:tcPr>
            <w:tcW w:w="294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4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850"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tc>
        <w:tc>
          <w:tcPr>
            <w:tcW w:w="2942"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（50字以内）</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481"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846"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hint="eastAsia" w:ascii="仿宋_GB2312" w:eastAsia="仿宋_GB2312"/>
                <w:sz w:val="24"/>
              </w:rPr>
            </w:pPr>
            <w:r>
              <w:rPr>
                <w:rFonts w:hint="eastAsia" w:ascii="仿宋_GB2312" w:eastAsia="仿宋_GB2312"/>
                <w:sz w:val="24"/>
              </w:rPr>
              <w:t>（180字以内）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78" w:hRule="atLeast"/>
          <w:jc w:val="center"/>
        </w:trPr>
        <w:tc>
          <w:tcPr>
            <w:tcW w:w="1215"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经费预算及</w:t>
            </w:r>
          </w:p>
          <w:p>
            <w:pPr>
              <w:adjustRightInd w:val="0"/>
              <w:snapToGrid w:val="0"/>
              <w:spacing w:line="400" w:lineRule="exact"/>
              <w:jc w:val="center"/>
              <w:rPr>
                <w:rFonts w:ascii="仿宋_GB2312" w:eastAsia="仿宋_GB2312"/>
                <w:sz w:val="24"/>
              </w:rPr>
            </w:pPr>
            <w:r>
              <w:rPr>
                <w:rFonts w:hint="eastAsia" w:ascii="仿宋_GB2312" w:eastAsia="仿宋_GB2312"/>
                <w:sz w:val="24"/>
              </w:rPr>
              <w:t>其依据说明</w:t>
            </w:r>
          </w:p>
        </w:tc>
        <w:tc>
          <w:tcPr>
            <w:tcW w:w="252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经费预算（万元）</w:t>
            </w:r>
          </w:p>
        </w:tc>
        <w:tc>
          <w:tcPr>
            <w:tcW w:w="23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依据说明</w:t>
            </w:r>
          </w:p>
        </w:tc>
        <w:tc>
          <w:tcPr>
            <w:tcW w:w="29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70"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自筹</w:t>
            </w:r>
          </w:p>
        </w:tc>
        <w:tc>
          <w:tcPr>
            <w:tcW w:w="14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地方补助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125" w:hRule="atLeast"/>
          <w:jc w:val="center"/>
        </w:trPr>
        <w:tc>
          <w:tcPr>
            <w:tcW w:w="12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2528"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p>
            <w:pPr>
              <w:adjustRightInd w:val="0"/>
              <w:snapToGrid w:val="0"/>
              <w:spacing w:line="400" w:lineRule="exact"/>
              <w:jc w:val="center"/>
              <w:rPr>
                <w:rFonts w:ascii="仿宋_GB2312" w:eastAsia="仿宋_GB2312"/>
                <w:sz w:val="24"/>
              </w:rPr>
            </w:pPr>
          </w:p>
        </w:tc>
        <w:tc>
          <w:tcPr>
            <w:tcW w:w="237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4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257" w:hRule="atLeast"/>
          <w:jc w:val="center"/>
        </w:trPr>
        <w:tc>
          <w:tcPr>
            <w:tcW w:w="1215"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846" w:type="dxa"/>
            <w:gridSpan w:val="5"/>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rPr>
                <w:rFonts w:ascii="仿宋_GB2312" w:eastAsia="仿宋_GB2312"/>
                <w:sz w:val="24"/>
              </w:rPr>
            </w:pPr>
            <w:r>
              <w:rPr>
                <w:rFonts w:hint="eastAsia" w:ascii="仿宋_GB2312" w:eastAsia="仿宋_GB2312"/>
                <w:sz w:val="24"/>
              </w:rPr>
              <w:t>（如有在各栏目中未纳入的其它重要内容，请在此处填写，270字以内）</w:t>
            </w: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bl>
    <w:p>
      <w:pPr>
        <w:widowControl/>
        <w:jc w:val="left"/>
        <w:rPr>
          <w:rFonts w:ascii="仿宋_GB2312" w:eastAsia="黑体"/>
          <w:sz w:val="36"/>
          <w:szCs w:val="32"/>
        </w:rPr>
        <w:sectPr>
          <w:pgSz w:w="11906" w:h="16838"/>
          <w:pgMar w:top="2098" w:right="1531" w:bottom="1418" w:left="1531" w:header="851" w:footer="1247" w:gutter="0"/>
          <w:cols w:space="720" w:num="1"/>
          <w:docGrid w:type="lines" w:linePitch="312" w:charSpace="0"/>
        </w:sect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五、县级专家评审委员会论证意见</w:t>
      </w:r>
    </w:p>
    <w:tbl>
      <w:tblPr>
        <w:tblStyle w:val="3"/>
        <w:tblW w:w="933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7" w:hRule="exact"/>
        </w:trPr>
        <w:tc>
          <w:tcPr>
            <w:tcW w:w="1106"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县级专家评审委员会评议意见</w:t>
            </w:r>
          </w:p>
        </w:tc>
        <w:tc>
          <w:tcPr>
            <w:tcW w:w="8226"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县级专家评审委员会对该项目价值、代表性、保护单位资质与能力、保护计划的科学性与可行性的有针对性的描述，是否建议推荐申报市级非物质文化遗产代表性项目名录；市直属单位推荐的项目应由市直属单位组织专家进行论证并填写论证意见）</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 xml:space="preserve">                 专家组组长签字</w:t>
            </w:r>
          </w:p>
          <w:p>
            <w:pPr>
              <w:adjustRightInd w:val="0"/>
              <w:snapToGrid w:val="0"/>
              <w:spacing w:line="400" w:lineRule="exact"/>
              <w:jc w:val="center"/>
              <w:rPr>
                <w:rFonts w:ascii="仿宋_GB2312" w:eastAsia="仿宋_GB2312"/>
                <w:sz w:val="24"/>
              </w:rPr>
            </w:pPr>
            <w:r>
              <w:rPr>
                <w:rFonts w:hint="eastAsia" w:ascii="仿宋_GB2312" w:eastAsia="仿宋_GB2312"/>
                <w:sz w:val="24"/>
              </w:rPr>
              <w:t xml:space="preserve">                  二○一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县级专家评审委员会名单</w:t>
            </w: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姓名</w:t>
            </w: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年龄</w:t>
            </w: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专业</w:t>
            </w: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职称</w:t>
            </w: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单位</w:t>
            </w: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联系电话</w:t>
            </w: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r>
              <w:rPr>
                <w:rFonts w:hint="eastAsia" w:ascii="仿宋_GB2312"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仿宋_GB2312" w:eastAsia="仿宋_GB2312"/>
          <w:sz w:val="24"/>
        </w:rPr>
      </w:pPr>
      <w:r>
        <w:rPr>
          <w:rFonts w:hint="eastAsia" w:ascii="仿宋_GB2312" w:eastAsia="仿宋_GB2312"/>
          <w:sz w:val="24"/>
        </w:rPr>
        <w:t>注：参与项目论证的专家人数不少于5人。</w:t>
      </w:r>
    </w:p>
    <w:p>
      <w:pPr>
        <w:widowControl/>
        <w:adjustRightInd w:val="0"/>
        <w:snapToGrid w:val="0"/>
        <w:spacing w:line="400" w:lineRule="exact"/>
        <w:jc w:val="center"/>
        <w:rPr>
          <w:rFonts w:hint="eastAsia" w:ascii="仿宋_GB2312" w:eastAsia="黑体"/>
          <w:sz w:val="32"/>
          <w:szCs w:val="32"/>
        </w:rPr>
      </w:pPr>
    </w:p>
    <w:p>
      <w:pPr>
        <w:widowControl/>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六、县级文化主管部门（市直属单位主管部门）</w:t>
      </w: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审核意见</w:t>
      </w:r>
    </w:p>
    <w:tbl>
      <w:tblPr>
        <w:tblStyle w:val="3"/>
        <w:tblW w:w="8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45" w:hRule="atLeast"/>
        </w:trPr>
        <w:tc>
          <w:tcPr>
            <w:tcW w:w="8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（县级文化主管部门或市直属单位主管部门会对该项目保护单位代表性及能力、保护计划的科学性与可行性、相关传承人（群体）参与的广泛性的及是否建议推荐申报市级非物质文化遗产代表性项目名录的意见）</w:t>
            </w: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ind w:firstLine="975"/>
              <w:jc w:val="center"/>
              <w:rPr>
                <w:rFonts w:hint="eastAsia" w:ascii="仿宋_GB2312" w:eastAsia="仿宋_GB2312"/>
                <w:sz w:val="28"/>
                <w:szCs w:val="32"/>
              </w:rPr>
            </w:pPr>
            <w:r>
              <w:rPr>
                <w:rFonts w:hint="eastAsia" w:ascii="仿宋_GB2312" w:eastAsia="仿宋_GB2312"/>
                <w:sz w:val="28"/>
                <w:szCs w:val="32"/>
              </w:rPr>
              <w:t>签章：</w:t>
            </w:r>
          </w:p>
          <w:p>
            <w:pPr>
              <w:adjustRightInd w:val="0"/>
              <w:snapToGrid w:val="0"/>
              <w:spacing w:line="400" w:lineRule="exact"/>
              <w:jc w:val="center"/>
              <w:rPr>
                <w:rFonts w:hint="eastAsia" w:ascii="仿宋_GB2312" w:eastAsia="仿宋_GB2312"/>
                <w:sz w:val="28"/>
                <w:szCs w:val="32"/>
              </w:rPr>
            </w:pPr>
          </w:p>
          <w:p>
            <w:pPr>
              <w:adjustRightInd w:val="0"/>
              <w:snapToGrid w:val="0"/>
              <w:spacing w:line="400" w:lineRule="exact"/>
              <w:ind w:left="3941"/>
              <w:rPr>
                <w:rFonts w:hint="eastAsia" w:ascii="仿宋_GB2312" w:eastAsia="仿宋_GB2312"/>
                <w:sz w:val="28"/>
                <w:szCs w:val="32"/>
              </w:rPr>
            </w:pPr>
            <w:r>
              <w:rPr>
                <w:rFonts w:hint="eastAsia" w:ascii="仿宋_GB2312" w:eastAsia="仿宋_GB2312"/>
                <w:sz w:val="28"/>
                <w:szCs w:val="32"/>
              </w:rPr>
              <w:t>二○一  年  月  日</w:t>
            </w:r>
          </w:p>
          <w:p>
            <w:pPr>
              <w:adjustRightInd w:val="0"/>
              <w:snapToGrid w:val="0"/>
              <w:spacing w:line="400" w:lineRule="exact"/>
              <w:ind w:left="3941"/>
              <w:rPr>
                <w:rFonts w:hint="eastAsia" w:ascii="仿宋_GB2312" w:eastAsia="仿宋_GB2312"/>
                <w:sz w:val="28"/>
                <w:szCs w:val="32"/>
              </w:rPr>
            </w:pPr>
          </w:p>
          <w:p>
            <w:pPr>
              <w:adjustRightInd w:val="0"/>
              <w:snapToGrid w:val="0"/>
              <w:spacing w:line="400" w:lineRule="exact"/>
              <w:ind w:left="3941"/>
              <w:rPr>
                <w:rFonts w:hint="eastAsia" w:ascii="仿宋_GB2312" w:eastAsia="仿宋_GB2312"/>
                <w:sz w:val="28"/>
                <w:szCs w:val="32"/>
              </w:rPr>
            </w:pPr>
          </w:p>
          <w:p>
            <w:pPr>
              <w:adjustRightInd w:val="0"/>
              <w:snapToGrid w:val="0"/>
              <w:spacing w:line="400" w:lineRule="exact"/>
              <w:ind w:left="3941"/>
              <w:rPr>
                <w:rFonts w:ascii="仿宋_GB2312" w:eastAsia="仿宋_GB2312"/>
                <w:sz w:val="28"/>
                <w:szCs w:val="32"/>
              </w:rPr>
            </w:pPr>
          </w:p>
        </w:tc>
      </w:tr>
    </w:tbl>
    <w:p>
      <w:pPr>
        <w:rPr>
          <w:rFonts w:hint="eastAsia" w:ascii="仿宋_GB2312" w:eastAsia="仿宋_GB2312"/>
          <w:sz w:val="32"/>
        </w:rPr>
      </w:pPr>
    </w:p>
    <w:p>
      <w:pPr>
        <w:adjustRightInd w:val="0"/>
        <w:snapToGrid w:val="0"/>
        <w:spacing w:line="400" w:lineRule="exact"/>
        <w:jc w:val="center"/>
        <w:rPr>
          <w:rFonts w:hint="eastAsia" w:ascii="仿宋_GB2312" w:eastAsia="黑体"/>
          <w:bCs/>
          <w:sz w:val="32"/>
          <w:szCs w:val="32"/>
        </w:rPr>
      </w:pPr>
      <w:r>
        <w:rPr>
          <w:rFonts w:hint="eastAsia" w:ascii="仿宋_GB2312" w:eastAsia="黑体"/>
          <w:bCs/>
          <w:sz w:val="32"/>
          <w:szCs w:val="32"/>
        </w:rPr>
        <w:t>七、市级专家评审委员会论证意见</w:t>
      </w:r>
    </w:p>
    <w:tbl>
      <w:tblPr>
        <w:tblStyle w:val="3"/>
        <w:tblW w:w="9332"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12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5" w:hRule="exact"/>
        </w:trPr>
        <w:tc>
          <w:tcPr>
            <w:tcW w:w="1106"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市级专家评审委员会评议意见</w:t>
            </w:r>
          </w:p>
        </w:tc>
        <w:tc>
          <w:tcPr>
            <w:tcW w:w="8226" w:type="dxa"/>
            <w:gridSpan w:val="7"/>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ind w:firstLine="480" w:firstLineChars="200"/>
              <w:rPr>
                <w:rFonts w:ascii="仿宋_GB2312" w:eastAsia="仿宋_GB2312"/>
                <w:bCs/>
                <w:sz w:val="24"/>
              </w:rPr>
            </w:pPr>
            <w:r>
              <w:rPr>
                <w:rFonts w:hint="eastAsia" w:ascii="仿宋_GB2312" w:eastAsia="仿宋_GB2312"/>
                <w:bCs/>
                <w:sz w:val="24"/>
              </w:rPr>
              <w:t>（市级专家评审委员会对该项目价值、代表性、保护单位资质与能力、保护计划的科学性与可行性的有针对性的描述，是否建议推荐申报省级非物质文化遗产代表性项目名录）</w:t>
            </w: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p>
          <w:p>
            <w:pPr>
              <w:adjustRightInd w:val="0"/>
              <w:snapToGrid w:val="0"/>
              <w:spacing w:line="400" w:lineRule="exact"/>
              <w:jc w:val="center"/>
              <w:rPr>
                <w:rFonts w:hint="eastAsia" w:ascii="仿宋_GB2312" w:eastAsia="仿宋_GB2312"/>
                <w:bCs/>
                <w:sz w:val="24"/>
              </w:rPr>
            </w:pPr>
            <w:r>
              <w:rPr>
                <w:rFonts w:hint="eastAsia" w:ascii="仿宋_GB2312" w:eastAsia="仿宋_GB2312"/>
                <w:bCs/>
                <w:sz w:val="24"/>
              </w:rPr>
              <w:t xml:space="preserve">                 专家组组长签字</w:t>
            </w:r>
          </w:p>
          <w:p>
            <w:pPr>
              <w:adjustRightInd w:val="0"/>
              <w:snapToGrid w:val="0"/>
              <w:spacing w:line="400" w:lineRule="exact"/>
              <w:jc w:val="center"/>
              <w:rPr>
                <w:rFonts w:ascii="仿宋_GB2312" w:eastAsia="仿宋_GB2312"/>
                <w:bCs/>
                <w:sz w:val="24"/>
              </w:rPr>
            </w:pPr>
            <w:r>
              <w:rPr>
                <w:rFonts w:hint="eastAsia" w:ascii="仿宋_GB2312" w:eastAsia="仿宋_GB2312"/>
                <w:bCs/>
                <w:sz w:val="24"/>
              </w:rPr>
              <w:t xml:space="preserve">                  二○一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市级专家评审委员会名单</w:t>
            </w: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姓名</w:t>
            </w: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年龄</w:t>
            </w: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专业</w:t>
            </w: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职称</w:t>
            </w: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单位</w:t>
            </w: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联系电话</w:t>
            </w: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r>
              <w:rPr>
                <w:rFonts w:hint="eastAsia" w:ascii="仿宋_GB2312" w:eastAsia="仿宋_GB2312"/>
                <w:bCs/>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trPr>
        <w:tc>
          <w:tcPr>
            <w:tcW w:w="11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Cs/>
                <w:sz w:val="24"/>
              </w:rPr>
            </w:pPr>
          </w:p>
        </w:tc>
        <w:tc>
          <w:tcPr>
            <w:tcW w:w="11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78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3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217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124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c>
          <w:tcPr>
            <w:tcW w:w="95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eastAsia="仿宋_GB2312"/>
                <w:bCs/>
                <w:sz w:val="24"/>
              </w:rPr>
            </w:pPr>
          </w:p>
        </w:tc>
      </w:tr>
    </w:tbl>
    <w:p>
      <w:pPr>
        <w:adjustRightInd w:val="0"/>
        <w:snapToGrid w:val="0"/>
        <w:spacing w:line="400" w:lineRule="exact"/>
        <w:rPr>
          <w:rFonts w:hint="eastAsia" w:ascii="仿宋_GB2312" w:eastAsia="仿宋_GB2312"/>
          <w:bCs/>
          <w:sz w:val="24"/>
        </w:rPr>
      </w:pPr>
      <w:r>
        <w:rPr>
          <w:rFonts w:hint="eastAsia" w:ascii="仿宋_GB2312" w:eastAsia="仿宋_GB2312"/>
          <w:bCs/>
          <w:sz w:val="24"/>
        </w:rPr>
        <w:t>注：参与项目论证的专家人数不少于5人。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7A"/>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41E89"/>
    <w:rsid w:val="49741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2018-05-15T07:17:00Z</dcterms:created>
  <dc:creator>ran</dc:creator>
  <cp:lastModifiedBy>ran</cp:lastModifiedBy>
  <dcterms:modified xsi:type="dcterms:W3CDTF">2018-05-15T07:20:01Z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